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25608" w14:textId="7D771B41" w:rsidR="00A1201E" w:rsidRDefault="00000000">
      <w:pPr>
        <w:spacing w:line="276" w:lineRule="auto"/>
        <w:jc w:val="center"/>
        <w:rPr>
          <w:rFonts w:ascii="Verdana" w:hAnsi="Verdana" w:cs="Arial"/>
          <w:b/>
          <w:bCs/>
          <w:szCs w:val="20"/>
        </w:rPr>
      </w:pPr>
      <w:r>
        <w:rPr>
          <w:rFonts w:ascii="Verdana" w:hAnsi="Verdana" w:cs="Arial"/>
          <w:b/>
          <w:bCs/>
          <w:szCs w:val="20"/>
        </w:rPr>
        <w:t>AVISO DE DISPENSA ELETRÔNICA Nº 0</w:t>
      </w:r>
      <w:r w:rsidR="00545554">
        <w:rPr>
          <w:rFonts w:ascii="Verdana" w:hAnsi="Verdana" w:cs="Arial"/>
          <w:b/>
          <w:bCs/>
          <w:szCs w:val="20"/>
        </w:rPr>
        <w:t>91</w:t>
      </w:r>
      <w:r>
        <w:rPr>
          <w:rFonts w:ascii="Verdana" w:hAnsi="Verdana" w:cs="Arial"/>
          <w:b/>
          <w:bCs/>
          <w:szCs w:val="20"/>
        </w:rPr>
        <w:t>/2024</w:t>
      </w:r>
    </w:p>
    <w:p w14:paraId="10BB31F2" w14:textId="744FEEC0" w:rsidR="00A1201E" w:rsidRDefault="00000000" w:rsidP="00073D91">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13990">
        <w:rPr>
          <w:rFonts w:ascii="Verdana" w:hAnsi="Verdana" w:cs="Arial"/>
          <w:b/>
          <w:bCs/>
          <w:szCs w:val="20"/>
        </w:rPr>
        <w:t>0</w:t>
      </w:r>
      <w:r w:rsidR="00545554">
        <w:rPr>
          <w:rFonts w:ascii="Verdana" w:hAnsi="Verdana" w:cs="Arial"/>
          <w:b/>
          <w:bCs/>
          <w:szCs w:val="20"/>
        </w:rPr>
        <w:t>7153</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545554">
        <w:rPr>
          <w:rFonts w:ascii="Verdana" w:hAnsi="Verdana" w:cs="Arial"/>
          <w:b/>
          <w:bCs/>
          <w:szCs w:val="20"/>
        </w:rPr>
        <w:t>01</w:t>
      </w:r>
      <w:r>
        <w:rPr>
          <w:rFonts w:ascii="Verdana" w:hAnsi="Verdana" w:cs="Arial"/>
          <w:b/>
          <w:bCs/>
          <w:szCs w:val="20"/>
        </w:rPr>
        <w:t>/</w:t>
      </w:r>
      <w:r w:rsidR="00545554">
        <w:rPr>
          <w:rFonts w:ascii="Verdana" w:hAnsi="Verdana" w:cs="Arial"/>
          <w:b/>
          <w:bCs/>
          <w:szCs w:val="20"/>
        </w:rPr>
        <w:t>10</w:t>
      </w:r>
      <w:r>
        <w:rPr>
          <w:rFonts w:ascii="Verdana" w:hAnsi="Verdana" w:cs="Arial"/>
          <w:b/>
          <w:bCs/>
          <w:szCs w:val="20"/>
        </w:rPr>
        <w:t>/2024)</w:t>
      </w:r>
    </w:p>
    <w:p w14:paraId="7877DDDD" w14:textId="77777777" w:rsidR="00A1201E" w:rsidRDefault="00A1201E">
      <w:pPr>
        <w:spacing w:line="276" w:lineRule="auto"/>
        <w:rPr>
          <w:rFonts w:ascii="Verdana" w:hAnsi="Verdana" w:cs="Arial"/>
          <w:sz w:val="18"/>
          <w:szCs w:val="18"/>
        </w:rPr>
      </w:pPr>
    </w:p>
    <w:p w14:paraId="29875608" w14:textId="033C62E3" w:rsidR="00A1201E"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3F2E00">
        <w:rPr>
          <w:rFonts w:ascii="Verdana" w:hAnsi="Verdana" w:cs="Arial"/>
          <w:szCs w:val="20"/>
        </w:rPr>
        <w:t>Educação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AA3751">
        <w:rPr>
          <w:rFonts w:ascii="Verdana" w:hAnsi="Verdana" w:cs="Arial"/>
          <w:b/>
          <w:bCs/>
          <w:i/>
          <w:szCs w:val="20"/>
        </w:rPr>
        <w:t>unitário</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pPr>
        <w:spacing w:line="276" w:lineRule="auto"/>
        <w:jc w:val="both"/>
        <w:rPr>
          <w:rFonts w:ascii="Verdana" w:hAnsi="Verdana" w:cs="Arial"/>
          <w:sz w:val="18"/>
          <w:szCs w:val="18"/>
        </w:rPr>
      </w:pPr>
    </w:p>
    <w:p w14:paraId="31BE763D" w14:textId="7E385E87" w:rsidR="00A1201E" w:rsidRDefault="00000000">
      <w:pPr>
        <w:spacing w:line="276" w:lineRule="auto"/>
        <w:jc w:val="both"/>
        <w:rPr>
          <w:rFonts w:ascii="Verdana" w:hAnsi="Verdana" w:cs="Arial"/>
          <w:b/>
          <w:bCs/>
          <w:szCs w:val="20"/>
        </w:rPr>
      </w:pPr>
      <w:r>
        <w:rPr>
          <w:rFonts w:ascii="Verdana" w:hAnsi="Verdana" w:cs="Arial"/>
          <w:b/>
          <w:bCs/>
          <w:szCs w:val="20"/>
        </w:rPr>
        <w:t>Data da sessão:</w:t>
      </w:r>
      <w:r w:rsidR="002273F9">
        <w:rPr>
          <w:rFonts w:ascii="Verdana" w:hAnsi="Verdana" w:cs="Arial"/>
          <w:b/>
          <w:bCs/>
          <w:szCs w:val="20"/>
        </w:rPr>
        <w:t xml:space="preserve"> </w:t>
      </w:r>
      <w:r w:rsidR="00251FE1">
        <w:rPr>
          <w:rFonts w:ascii="Verdana" w:hAnsi="Verdana" w:cs="Arial"/>
          <w:b/>
          <w:bCs/>
          <w:szCs w:val="20"/>
        </w:rPr>
        <w:t>19</w:t>
      </w:r>
      <w:r>
        <w:rPr>
          <w:rFonts w:ascii="Verdana" w:hAnsi="Verdana" w:cs="Arial"/>
          <w:b/>
          <w:bCs/>
          <w:szCs w:val="20"/>
        </w:rPr>
        <w:t>/</w:t>
      </w:r>
      <w:r w:rsidR="00251FE1">
        <w:rPr>
          <w:rFonts w:ascii="Verdana" w:hAnsi="Verdana" w:cs="Arial"/>
          <w:b/>
          <w:bCs/>
          <w:szCs w:val="20"/>
        </w:rPr>
        <w:t>11</w:t>
      </w:r>
      <w:r>
        <w:rPr>
          <w:rFonts w:ascii="Verdana" w:hAnsi="Verdana" w:cs="Arial"/>
          <w:b/>
          <w:bCs/>
          <w:szCs w:val="20"/>
        </w:rPr>
        <w:t>/2024.</w:t>
      </w:r>
    </w:p>
    <w:p w14:paraId="72CABD93" w14:textId="39186D56" w:rsidR="00A1201E" w:rsidRPr="00612509" w:rsidRDefault="00000000">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6F67F05C" w:rsidR="00A1201E" w:rsidRDefault="00000000">
      <w:pPr>
        <w:spacing w:line="276" w:lineRule="auto"/>
        <w:rPr>
          <w:rFonts w:ascii="Verdana" w:hAnsi="Verdana" w:cs="Arial"/>
          <w:b/>
          <w:bCs/>
          <w:szCs w:val="20"/>
        </w:rPr>
      </w:pPr>
      <w:r>
        <w:rPr>
          <w:rFonts w:ascii="Verdana" w:hAnsi="Verdana" w:cs="Arial"/>
          <w:b/>
          <w:bCs/>
          <w:szCs w:val="20"/>
        </w:rPr>
        <w:t xml:space="preserve">Horário da Fase de Lances: </w:t>
      </w:r>
      <w:r w:rsidR="00251FE1">
        <w:rPr>
          <w:rFonts w:ascii="Verdana" w:hAnsi="Verdana" w:cs="Arial"/>
          <w:b/>
          <w:bCs/>
          <w:szCs w:val="20"/>
        </w:rPr>
        <w:t>08</w:t>
      </w:r>
      <w:r>
        <w:rPr>
          <w:rFonts w:ascii="Verdana" w:hAnsi="Verdana" w:cs="Arial"/>
          <w:b/>
          <w:bCs/>
          <w:szCs w:val="20"/>
        </w:rPr>
        <w:t>h</w:t>
      </w:r>
      <w:r w:rsidR="00251FE1">
        <w:rPr>
          <w:rFonts w:ascii="Verdana" w:hAnsi="Verdana" w:cs="Arial"/>
          <w:b/>
          <w:bCs/>
          <w:szCs w:val="20"/>
        </w:rPr>
        <w:t>00</w:t>
      </w:r>
      <w:r>
        <w:rPr>
          <w:rFonts w:ascii="Verdana" w:hAnsi="Verdana" w:cs="Arial"/>
          <w:b/>
          <w:bCs/>
          <w:szCs w:val="20"/>
        </w:rPr>
        <w:t xml:space="preserve">min as </w:t>
      </w:r>
      <w:r w:rsidR="00251FE1">
        <w:rPr>
          <w:rFonts w:ascii="Verdana" w:hAnsi="Verdana" w:cs="Arial"/>
          <w:b/>
          <w:bCs/>
          <w:szCs w:val="20"/>
        </w:rPr>
        <w:t>14</w:t>
      </w:r>
      <w:r>
        <w:rPr>
          <w:rFonts w:ascii="Verdana" w:hAnsi="Verdana" w:cs="Arial"/>
          <w:b/>
          <w:bCs/>
          <w:szCs w:val="20"/>
        </w:rPr>
        <w:t>h</w:t>
      </w:r>
      <w:r w:rsidR="00251FE1">
        <w:rPr>
          <w:rFonts w:ascii="Verdana" w:hAnsi="Verdana" w:cs="Arial"/>
          <w:b/>
          <w:bCs/>
          <w:szCs w:val="20"/>
        </w:rPr>
        <w:t>00</w:t>
      </w:r>
      <w:r>
        <w:rPr>
          <w:rFonts w:ascii="Verdana" w:hAnsi="Verdana" w:cs="Arial"/>
          <w:b/>
          <w:bCs/>
          <w:szCs w:val="20"/>
        </w:rPr>
        <w:t>min.</w:t>
      </w:r>
    </w:p>
    <w:p w14:paraId="7BDB5943" w14:textId="77777777" w:rsidR="00A1201E" w:rsidRDefault="00A1201E">
      <w:pPr>
        <w:spacing w:line="276" w:lineRule="auto"/>
        <w:rPr>
          <w:rFonts w:ascii="Verdana" w:hAnsi="Verdana" w:cs="Arial"/>
          <w:sz w:val="18"/>
          <w:szCs w:val="18"/>
        </w:rPr>
      </w:pPr>
    </w:p>
    <w:p w14:paraId="28FC5547"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2A069978" w14:textId="3FEA2D55" w:rsidR="00A1201E" w:rsidRPr="00883139" w:rsidRDefault="00000000" w:rsidP="00883139">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58284997"/>
      <w:bookmarkStart w:id="1" w:name="_Hlk172041147"/>
      <w:r w:rsidR="00124BF7">
        <w:rPr>
          <w:rFonts w:ascii="Verdana" w:hAnsi="Verdana" w:cs="Arial"/>
          <w:szCs w:val="20"/>
        </w:rPr>
        <w:t xml:space="preserve">a </w:t>
      </w:r>
      <w:bookmarkStart w:id="2" w:name="_Hlk158282862"/>
      <w:bookmarkEnd w:id="0"/>
      <w:bookmarkEnd w:id="1"/>
      <w:r w:rsidR="00545554" w:rsidRPr="00A95949">
        <w:rPr>
          <w:rFonts w:ascii="Verdana" w:eastAsia="Times New Roman" w:hAnsi="Verdana" w:cs="Arial"/>
          <w:szCs w:val="20"/>
        </w:rPr>
        <w:t xml:space="preserve">contratação de empresa para prestação de serviços de seguro para o </w:t>
      </w:r>
      <w:r w:rsidR="00545554" w:rsidRPr="00A95949">
        <w:rPr>
          <w:rFonts w:ascii="Verdana" w:eastAsia="Arial" w:hAnsi="Verdana" w:cs="Arial"/>
          <w:szCs w:val="20"/>
        </w:rPr>
        <w:t xml:space="preserve">veículo chassi </w:t>
      </w:r>
      <w:r w:rsidR="00545554" w:rsidRPr="00A95949">
        <w:rPr>
          <w:rFonts w:ascii="Verdana" w:eastAsia="Times New Roman" w:hAnsi="Verdana" w:cs="Times New Roman"/>
          <w:szCs w:val="20"/>
        </w:rPr>
        <w:t xml:space="preserve">9bgeb69h0sg118336 (ônix plus </w:t>
      </w:r>
      <w:proofErr w:type="spellStart"/>
      <w:r w:rsidR="00545554" w:rsidRPr="00A95949">
        <w:rPr>
          <w:rFonts w:ascii="Verdana" w:eastAsia="Times New Roman" w:hAnsi="Verdana" w:cs="Times New Roman"/>
          <w:szCs w:val="20"/>
        </w:rPr>
        <w:t>lt</w:t>
      </w:r>
      <w:proofErr w:type="spellEnd"/>
      <w:r w:rsidR="00545554" w:rsidRPr="00A95949">
        <w:rPr>
          <w:rFonts w:ascii="Verdana" w:eastAsia="Times New Roman" w:hAnsi="Verdana" w:cs="Times New Roman"/>
          <w:szCs w:val="20"/>
        </w:rPr>
        <w:t>), zero quilômetro</w:t>
      </w:r>
      <w:r w:rsidR="00545554" w:rsidRPr="00A95949">
        <w:rPr>
          <w:rFonts w:ascii="Verdana" w:eastAsia="Times New Roman" w:hAnsi="Verdana" w:cs="Arial"/>
          <w:szCs w:val="20"/>
        </w:rPr>
        <w:t>, utilizados pela Secretaria Municipal de Educação em viagens fora da sede do município</w:t>
      </w:r>
      <w:r w:rsidR="00545554">
        <w:rPr>
          <w:rFonts w:ascii="Verdana" w:eastAsia="Times New Roman" w:hAnsi="Verdana" w:cs="Arial"/>
          <w:szCs w:val="20"/>
        </w:rPr>
        <w:t xml:space="preserve"> </w:t>
      </w:r>
      <w:r w:rsidR="00AA3751">
        <w:rPr>
          <w:rFonts w:ascii="Verdana" w:hAnsi="Verdana"/>
        </w:rPr>
        <w:t>de São Gabriel da Palha</w:t>
      </w:r>
      <w:r>
        <w:rPr>
          <w:rFonts w:ascii="Verdana" w:hAnsi="Verdana" w:cs="Verdana"/>
          <w:szCs w:val="20"/>
        </w:rPr>
        <w:t>,</w:t>
      </w:r>
      <w:r>
        <w:rPr>
          <w:rFonts w:ascii="Verdana" w:hAnsi="Verdana" w:cs="Arial"/>
          <w:szCs w:val="20"/>
        </w:rPr>
        <w:t xml:space="preserve"> conforme condições, quantidades e exigências estabelecidas neste Aviso de Contratação Direta e seus anexos.</w:t>
      </w:r>
      <w:bookmarkEnd w:id="2"/>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33"/>
        <w:gridCol w:w="8158"/>
        <w:gridCol w:w="1022"/>
      </w:tblGrid>
      <w:tr w:rsidR="00545554" w:rsidRPr="00A95949" w14:paraId="0D4BF356" w14:textId="77777777" w:rsidTr="00545554">
        <w:trPr>
          <w:jc w:val="center"/>
        </w:trPr>
        <w:tc>
          <w:tcPr>
            <w:tcW w:w="733" w:type="dxa"/>
          </w:tcPr>
          <w:p w14:paraId="7C46B67A" w14:textId="77777777" w:rsidR="00545554" w:rsidRPr="00A95949" w:rsidRDefault="00545554" w:rsidP="000F1C80">
            <w:pPr>
              <w:widowControl w:val="0"/>
              <w:spacing w:line="276" w:lineRule="auto"/>
              <w:jc w:val="center"/>
              <w:rPr>
                <w:rFonts w:ascii="Verdana" w:hAnsi="Verdana"/>
                <w:b/>
                <w:bCs/>
                <w:szCs w:val="20"/>
              </w:rPr>
            </w:pPr>
            <w:r w:rsidRPr="00A95949">
              <w:rPr>
                <w:rFonts w:ascii="Verdana" w:hAnsi="Verdana" w:cs="Arial"/>
                <w:b/>
                <w:bCs/>
                <w:szCs w:val="20"/>
              </w:rPr>
              <w:t>LOTE</w:t>
            </w:r>
          </w:p>
        </w:tc>
        <w:tc>
          <w:tcPr>
            <w:tcW w:w="8158" w:type="dxa"/>
          </w:tcPr>
          <w:p w14:paraId="3FD35584" w14:textId="77777777" w:rsidR="00545554" w:rsidRPr="00A95949" w:rsidRDefault="00545554" w:rsidP="000F1C80">
            <w:pPr>
              <w:widowControl w:val="0"/>
              <w:spacing w:line="276" w:lineRule="auto"/>
              <w:jc w:val="center"/>
              <w:rPr>
                <w:rFonts w:ascii="Verdana" w:hAnsi="Verdana" w:cs="Arial"/>
                <w:b/>
                <w:bCs/>
                <w:szCs w:val="20"/>
              </w:rPr>
            </w:pPr>
            <w:r w:rsidRPr="00A95949">
              <w:rPr>
                <w:rFonts w:ascii="Verdana" w:hAnsi="Verdana" w:cs="Arial"/>
                <w:b/>
                <w:bCs/>
                <w:szCs w:val="20"/>
              </w:rPr>
              <w:t>DESCRIÇÃO</w:t>
            </w:r>
          </w:p>
        </w:tc>
        <w:tc>
          <w:tcPr>
            <w:tcW w:w="1022" w:type="dxa"/>
          </w:tcPr>
          <w:p w14:paraId="298471B6" w14:textId="77777777" w:rsidR="00545554" w:rsidRPr="00A95949" w:rsidRDefault="00545554" w:rsidP="000F1C80">
            <w:pPr>
              <w:widowControl w:val="0"/>
              <w:spacing w:line="276" w:lineRule="auto"/>
              <w:jc w:val="center"/>
              <w:rPr>
                <w:rFonts w:ascii="Verdana" w:hAnsi="Verdana"/>
                <w:b/>
                <w:bCs/>
                <w:szCs w:val="20"/>
              </w:rPr>
            </w:pPr>
            <w:r w:rsidRPr="00A95949">
              <w:rPr>
                <w:rFonts w:ascii="Verdana" w:hAnsi="Verdana" w:cs="Arial"/>
                <w:b/>
                <w:bCs/>
                <w:szCs w:val="20"/>
              </w:rPr>
              <w:t>UND.</w:t>
            </w:r>
          </w:p>
        </w:tc>
      </w:tr>
      <w:tr w:rsidR="00545554" w:rsidRPr="00A95949" w14:paraId="5944B027" w14:textId="77777777" w:rsidTr="00545554">
        <w:trPr>
          <w:trHeight w:val="2542"/>
          <w:jc w:val="center"/>
        </w:trPr>
        <w:tc>
          <w:tcPr>
            <w:tcW w:w="733" w:type="dxa"/>
            <w:vAlign w:val="center"/>
          </w:tcPr>
          <w:p w14:paraId="4217E070" w14:textId="77777777" w:rsidR="00545554" w:rsidRPr="00A95949" w:rsidRDefault="00545554" w:rsidP="00545554">
            <w:pPr>
              <w:widowControl w:val="0"/>
              <w:spacing w:line="276" w:lineRule="auto"/>
              <w:jc w:val="center"/>
              <w:rPr>
                <w:rFonts w:ascii="Verdana" w:hAnsi="Verdana"/>
                <w:szCs w:val="20"/>
              </w:rPr>
            </w:pPr>
            <w:r w:rsidRPr="00A95949">
              <w:rPr>
                <w:rFonts w:ascii="Verdana" w:hAnsi="Verdana"/>
                <w:szCs w:val="20"/>
              </w:rPr>
              <w:t>01</w:t>
            </w:r>
          </w:p>
        </w:tc>
        <w:tc>
          <w:tcPr>
            <w:tcW w:w="8158" w:type="dxa"/>
          </w:tcPr>
          <w:p w14:paraId="290A053A" w14:textId="147545EC" w:rsidR="00545554" w:rsidRPr="00A95949" w:rsidRDefault="00545554" w:rsidP="000F1C80">
            <w:pPr>
              <w:widowControl w:val="0"/>
              <w:spacing w:line="276" w:lineRule="auto"/>
              <w:jc w:val="both"/>
              <w:rPr>
                <w:rFonts w:ascii="Verdana" w:hAnsi="Verdana"/>
                <w:szCs w:val="20"/>
              </w:rPr>
            </w:pPr>
            <w:r w:rsidRPr="00A95949">
              <w:rPr>
                <w:rFonts w:ascii="Verdana" w:hAnsi="Verdana"/>
                <w:szCs w:val="20"/>
              </w:rPr>
              <w:t xml:space="preserve">CONTRATAÇÃO DE SEGURO PARA VEÍCULO ônix plus </w:t>
            </w:r>
            <w:proofErr w:type="spellStart"/>
            <w:r w:rsidRPr="00A95949">
              <w:rPr>
                <w:rFonts w:ascii="Verdana" w:hAnsi="Verdana"/>
                <w:szCs w:val="20"/>
              </w:rPr>
              <w:t>lt</w:t>
            </w:r>
            <w:proofErr w:type="spellEnd"/>
            <w:r w:rsidRPr="00A95949">
              <w:rPr>
                <w:rFonts w:ascii="Verdana" w:hAnsi="Verdana"/>
                <w:szCs w:val="20"/>
              </w:rPr>
              <w:t xml:space="preserve">, zero quilômetro, ano 2024/2025, chassi 9bgeb69h0sg118336, 5 passageiros cobertura básica de casco: valor de mercado (100% tabela </w:t>
            </w:r>
            <w:r w:rsidR="006344EC" w:rsidRPr="00A95949">
              <w:rPr>
                <w:rFonts w:ascii="Verdana" w:hAnsi="Verdana"/>
                <w:szCs w:val="20"/>
              </w:rPr>
              <w:t>Fipe</w:t>
            </w:r>
            <w:r w:rsidRPr="00A95949">
              <w:rPr>
                <w:rFonts w:ascii="Verdana" w:hAnsi="Verdana"/>
                <w:szCs w:val="20"/>
              </w:rPr>
              <w:t xml:space="preserve">) cobertura </w:t>
            </w:r>
            <w:proofErr w:type="spellStart"/>
            <w:r w:rsidRPr="00A95949">
              <w:rPr>
                <w:rFonts w:ascii="Verdana" w:hAnsi="Verdana"/>
                <w:szCs w:val="20"/>
              </w:rPr>
              <w:t>rcfv</w:t>
            </w:r>
            <w:proofErr w:type="spellEnd"/>
            <w:r w:rsidRPr="00A95949">
              <w:rPr>
                <w:rFonts w:ascii="Verdana" w:hAnsi="Verdana"/>
                <w:szCs w:val="20"/>
              </w:rPr>
              <w:t xml:space="preserve">: danos materiais r$ 100.000,00 cobertura </w:t>
            </w:r>
            <w:proofErr w:type="spellStart"/>
            <w:r w:rsidRPr="00A95949">
              <w:rPr>
                <w:rFonts w:ascii="Verdana" w:hAnsi="Verdana"/>
                <w:szCs w:val="20"/>
              </w:rPr>
              <w:t>rcfv</w:t>
            </w:r>
            <w:proofErr w:type="spellEnd"/>
            <w:r w:rsidRPr="00A95949">
              <w:rPr>
                <w:rFonts w:ascii="Verdana" w:hAnsi="Verdana"/>
                <w:szCs w:val="20"/>
              </w:rPr>
              <w:t>: danos corporais r$ 100.000,00 cobertura apo: morte acidental r$ 20.000,00 por pessoa cobertura apo: invalidez permanente r$ 20.000,00 por pessoa franquia normal assistência 24 horas (400km) cobertura vidro</w:t>
            </w:r>
            <w:r>
              <w:rPr>
                <w:rFonts w:ascii="Verdana" w:hAnsi="Verdana"/>
                <w:szCs w:val="20"/>
              </w:rPr>
              <w:t>.</w:t>
            </w:r>
          </w:p>
          <w:p w14:paraId="00774210" w14:textId="77777777" w:rsidR="00545554" w:rsidRPr="00A95949" w:rsidRDefault="00545554" w:rsidP="000F1C80">
            <w:pPr>
              <w:widowControl w:val="0"/>
              <w:spacing w:line="276" w:lineRule="auto"/>
              <w:jc w:val="both"/>
              <w:rPr>
                <w:rFonts w:ascii="Verdana" w:hAnsi="Verdana"/>
                <w:szCs w:val="20"/>
              </w:rPr>
            </w:pPr>
          </w:p>
          <w:p w14:paraId="7A2E17EE" w14:textId="7A4E3448" w:rsidR="00545554" w:rsidRPr="00A95949" w:rsidRDefault="00545554" w:rsidP="000F1C80">
            <w:pPr>
              <w:widowControl w:val="0"/>
              <w:spacing w:line="276" w:lineRule="auto"/>
              <w:jc w:val="both"/>
              <w:rPr>
                <w:rFonts w:ascii="Verdana" w:hAnsi="Verdana"/>
                <w:szCs w:val="20"/>
              </w:rPr>
            </w:pPr>
            <w:r>
              <w:rPr>
                <w:rFonts w:ascii="Verdana" w:hAnsi="Verdana"/>
                <w:szCs w:val="20"/>
              </w:rPr>
              <w:t>O</w:t>
            </w:r>
            <w:r w:rsidRPr="00A95949">
              <w:rPr>
                <w:rFonts w:ascii="Verdana" w:hAnsi="Verdana"/>
                <w:szCs w:val="20"/>
              </w:rPr>
              <w:t xml:space="preserve">bs: sem motorista fixo, local de pernoite </w:t>
            </w:r>
            <w:r>
              <w:rPr>
                <w:rFonts w:ascii="Verdana" w:hAnsi="Verdana"/>
                <w:szCs w:val="20"/>
              </w:rPr>
              <w:t>S</w:t>
            </w:r>
            <w:r w:rsidRPr="00A95949">
              <w:rPr>
                <w:rFonts w:ascii="Verdana" w:hAnsi="Verdana"/>
                <w:szCs w:val="20"/>
              </w:rPr>
              <w:t xml:space="preserve">ão </w:t>
            </w:r>
            <w:r>
              <w:rPr>
                <w:rFonts w:ascii="Verdana" w:hAnsi="Verdana"/>
                <w:szCs w:val="20"/>
              </w:rPr>
              <w:t>G</w:t>
            </w:r>
            <w:r w:rsidRPr="00A95949">
              <w:rPr>
                <w:rFonts w:ascii="Verdana" w:hAnsi="Verdana"/>
                <w:szCs w:val="20"/>
              </w:rPr>
              <w:t xml:space="preserve">abriel da </w:t>
            </w:r>
            <w:r>
              <w:rPr>
                <w:rFonts w:ascii="Verdana" w:hAnsi="Verdana"/>
                <w:szCs w:val="20"/>
              </w:rPr>
              <w:t>P</w:t>
            </w:r>
            <w:r w:rsidRPr="00A95949">
              <w:rPr>
                <w:rFonts w:ascii="Verdana" w:hAnsi="Verdana"/>
                <w:szCs w:val="20"/>
              </w:rPr>
              <w:t>alha, possui garagem</w:t>
            </w:r>
          </w:p>
        </w:tc>
        <w:tc>
          <w:tcPr>
            <w:tcW w:w="1022" w:type="dxa"/>
            <w:vAlign w:val="center"/>
          </w:tcPr>
          <w:p w14:paraId="55590789" w14:textId="77777777" w:rsidR="00545554" w:rsidRPr="00A95949" w:rsidRDefault="00545554" w:rsidP="00545554">
            <w:pPr>
              <w:widowControl w:val="0"/>
              <w:spacing w:line="276" w:lineRule="auto"/>
              <w:jc w:val="center"/>
              <w:rPr>
                <w:rFonts w:ascii="Verdana" w:hAnsi="Verdana" w:cs="Arial"/>
                <w:szCs w:val="20"/>
                <w:lang w:eastAsia="zh-CN"/>
              </w:rPr>
            </w:pPr>
            <w:r w:rsidRPr="00A95949">
              <w:rPr>
                <w:rFonts w:ascii="Verdana" w:hAnsi="Verdana" w:cs="Arial"/>
                <w:szCs w:val="20"/>
                <w:lang w:eastAsia="zh-CN"/>
              </w:rPr>
              <w:t>01</w:t>
            </w:r>
          </w:p>
        </w:tc>
      </w:tr>
    </w:tbl>
    <w:p w14:paraId="3B706D89" w14:textId="77777777" w:rsidR="00124BF7" w:rsidRPr="00352D18" w:rsidRDefault="00124BF7" w:rsidP="00AA3751">
      <w:pPr>
        <w:pStyle w:val="PADRO"/>
        <w:keepNext w:val="0"/>
        <w:widowControl/>
        <w:shd w:val="clear" w:color="auto" w:fill="auto"/>
        <w:tabs>
          <w:tab w:val="left" w:pos="284"/>
          <w:tab w:val="left" w:pos="426"/>
        </w:tabs>
        <w:spacing w:before="0" w:after="0"/>
        <w:ind w:firstLine="0"/>
        <w:rPr>
          <w:rFonts w:ascii="Verdana" w:hAnsi="Verdana" w:cs="Arial"/>
          <w:szCs w:val="20"/>
        </w:rPr>
      </w:pPr>
    </w:p>
    <w:p w14:paraId="199F5F65" w14:textId="332C3C95" w:rsidR="00A1201E" w:rsidRDefault="006A77B4">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iCs/>
          <w:szCs w:val="20"/>
        </w:rPr>
        <w:t xml:space="preserve">menor preço </w:t>
      </w:r>
      <w:r w:rsidR="00AA3751">
        <w:rPr>
          <w:rFonts w:ascii="Verdana" w:hAnsi="Verdana" w:cs="Arial"/>
          <w:b/>
          <w:bCs/>
          <w:i/>
          <w:iCs/>
          <w:szCs w:val="20"/>
        </w:rPr>
        <w:t>unitário</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121B7532" w14:textId="77777777" w:rsidR="00A1201E" w:rsidRDefault="00A1201E">
      <w:pPr>
        <w:pStyle w:val="PADRO"/>
        <w:keepNext w:val="0"/>
        <w:widowControl/>
        <w:shd w:val="clear" w:color="auto" w:fill="auto"/>
        <w:spacing w:before="0" w:after="0"/>
        <w:ind w:firstLine="0"/>
        <w:contextualSpacing/>
        <w:rPr>
          <w:rFonts w:ascii="Verdana" w:hAnsi="Verdana" w:cs="Arial"/>
          <w:sz w:val="18"/>
          <w:szCs w:val="18"/>
        </w:rPr>
      </w:pPr>
    </w:p>
    <w:p w14:paraId="426BA7ED"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PARTICIPAÇÃO NA DISPENSA ELETRÔNICA.</w:t>
      </w:r>
    </w:p>
    <w:p w14:paraId="371601BF" w14:textId="6DCE0E55" w:rsidR="00A1201E" w:rsidRDefault="00612509">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lastRenderedPageBreak/>
        <w:t>que não atendam às condições deste Aviso de Contratação Direta e seu(s) anexo(s);</w:t>
      </w:r>
    </w:p>
    <w:p w14:paraId="6819642D"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E67F762"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lastRenderedPageBreak/>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lastRenderedPageBreak/>
        <w:t>que não emprega menor de 18 anos em trabalho noturno, perigoso ou insalubre e não emprega menor de 16 anos, salvo menor, a partir de 14 anos, na condição de aprendiz, nos termos do artigo 7°, XXXIII, da Constituição;</w:t>
      </w:r>
    </w:p>
    <w:p w14:paraId="06B3FD48" w14:textId="77777777" w:rsidR="00A1201E" w:rsidRDefault="00000000" w:rsidP="00A509BF">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42085B78" w14:textId="77777777" w:rsidR="00A1201E" w:rsidRDefault="00000000" w:rsidP="00A509BF">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E6F49CC" w:rsidR="00A1201E"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AA3751">
        <w:rPr>
          <w:rFonts w:ascii="Verdana" w:hAnsi="Verdana" w:cs="Arial"/>
          <w:b/>
          <w:bCs/>
          <w:szCs w:val="20"/>
        </w:rPr>
        <w:t>unitário</w:t>
      </w:r>
      <w:r>
        <w:rPr>
          <w:rFonts w:ascii="Verdana" w:hAnsi="Verdana" w:cs="Arial"/>
          <w:b/>
          <w:bCs/>
          <w:szCs w:val="20"/>
        </w:rPr>
        <w:t>.</w:t>
      </w:r>
    </w:p>
    <w:p w14:paraId="74A11E8D"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57A1CB98"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 xml:space="preserve">R$ </w:t>
      </w:r>
      <w:r w:rsidR="00913990">
        <w:rPr>
          <w:rFonts w:ascii="Verdana" w:hAnsi="Verdana"/>
          <w:b/>
          <w:bCs/>
          <w:iCs/>
        </w:rPr>
        <w:t>1</w:t>
      </w:r>
      <w:r>
        <w:rPr>
          <w:rFonts w:ascii="Verdana" w:hAnsi="Verdana"/>
          <w:b/>
          <w:bCs/>
          <w:iCs/>
        </w:rPr>
        <w:t>,</w:t>
      </w:r>
      <w:r w:rsidR="00913990">
        <w:rPr>
          <w:rFonts w:ascii="Verdana" w:hAnsi="Verdana"/>
          <w:b/>
          <w:bCs/>
          <w:iCs/>
        </w:rPr>
        <w:t>00</w:t>
      </w:r>
      <w:r>
        <w:rPr>
          <w:rFonts w:ascii="Verdana" w:hAnsi="Verdana"/>
          <w:b/>
          <w:bCs/>
          <w:iCs/>
        </w:rPr>
        <w:t xml:space="preserve"> (</w:t>
      </w:r>
      <w:r w:rsidR="00913990">
        <w:rPr>
          <w:rFonts w:ascii="Verdana" w:hAnsi="Verdana"/>
          <w:b/>
          <w:bCs/>
          <w:iCs/>
        </w:rPr>
        <w:t>Um real</w:t>
      </w:r>
      <w:r>
        <w:rPr>
          <w:rFonts w:ascii="Verdana" w:hAnsi="Verdana"/>
          <w:b/>
          <w:bCs/>
          <w:iCs/>
        </w:rPr>
        <w:t>).</w:t>
      </w:r>
    </w:p>
    <w:p w14:paraId="276820D1"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Estando o preço compatível, será solicitado o envio da proposta e, se necessário, de documentos complementares, adequada ao último lance.</w:t>
      </w:r>
    </w:p>
    <w:p w14:paraId="5AF003B7"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96E9CF6"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pPr>
        <w:pStyle w:val="PargrafodaLista"/>
        <w:spacing w:before="120" w:after="120" w:line="276" w:lineRule="auto"/>
        <w:ind w:left="1224"/>
        <w:jc w:val="both"/>
        <w:rPr>
          <w:rFonts w:ascii="Verdana" w:hAnsi="Verdana" w:cs="Arial"/>
          <w:i/>
          <w:szCs w:val="20"/>
        </w:rPr>
      </w:pPr>
    </w:p>
    <w:p w14:paraId="66A5E949"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pPr>
        <w:pStyle w:val="PargrafodaLista"/>
        <w:spacing w:before="120" w:after="120" w:line="276" w:lineRule="auto"/>
        <w:ind w:left="1224"/>
        <w:jc w:val="both"/>
        <w:rPr>
          <w:rFonts w:ascii="Verdana" w:hAnsi="Verdana" w:cs="Arial"/>
          <w:i/>
          <w:szCs w:val="20"/>
        </w:rPr>
      </w:pPr>
    </w:p>
    <w:p w14:paraId="28E265BF"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lastRenderedPageBreak/>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lastRenderedPageBreak/>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77777777" w:rsidR="00A1201E"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37ABBA2A"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6532B">
        <w:rPr>
          <w:rFonts w:ascii="Verdana" w:eastAsia="Arial" w:hAnsi="Verdana" w:cs="Arial"/>
          <w:b/>
          <w:bCs/>
          <w:szCs w:val="20"/>
        </w:rPr>
        <w:t>12</w:t>
      </w:r>
      <w:r>
        <w:rPr>
          <w:rFonts w:ascii="Verdana" w:eastAsia="Arial" w:hAnsi="Verdana" w:cs="Arial"/>
          <w:b/>
          <w:bCs/>
          <w:szCs w:val="20"/>
        </w:rPr>
        <w:t xml:space="preserve"> (</w:t>
      </w:r>
      <w:r w:rsidR="00B6532B">
        <w:rPr>
          <w:rFonts w:ascii="Verdana" w:eastAsia="Arial" w:hAnsi="Verdana" w:cs="Arial"/>
          <w:b/>
          <w:bCs/>
          <w:szCs w:val="20"/>
        </w:rPr>
        <w:t>doze</w:t>
      </w:r>
      <w:r>
        <w:rPr>
          <w:rFonts w:ascii="Verdana" w:eastAsia="Arial" w:hAnsi="Verdana" w:cs="Arial"/>
          <w:b/>
          <w:bCs/>
          <w:szCs w:val="20"/>
        </w:rPr>
        <w:t xml:space="preserve">) </w:t>
      </w:r>
      <w:r w:rsidR="00B6532B">
        <w:rPr>
          <w:rFonts w:ascii="Verdana" w:eastAsia="Arial" w:hAnsi="Verdana" w:cs="Arial"/>
          <w:b/>
          <w:bCs/>
          <w:szCs w:val="20"/>
        </w:rPr>
        <w:t>meses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3684AE10"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lastRenderedPageBreak/>
        <w:t>SANÇÕES</w:t>
      </w:r>
    </w:p>
    <w:p w14:paraId="1B1661B9"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352D18">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352D18">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lastRenderedPageBreak/>
        <w:t>a natureza e a gravidade da infração cometida;</w:t>
      </w:r>
    </w:p>
    <w:p w14:paraId="3EF63394"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37A59F13"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67D4610F" w14:textId="77777777" w:rsidR="00EC55E9" w:rsidRDefault="00EC55E9" w:rsidP="00EC55E9">
      <w:pPr>
        <w:tabs>
          <w:tab w:val="left" w:pos="588"/>
        </w:tabs>
        <w:spacing w:line="276" w:lineRule="auto"/>
        <w:jc w:val="both"/>
        <w:rPr>
          <w:rFonts w:ascii="Verdana" w:hAnsi="Verdana" w:cs="Arial"/>
          <w:szCs w:val="20"/>
        </w:rPr>
      </w:pPr>
    </w:p>
    <w:p w14:paraId="48C2224B" w14:textId="77777777" w:rsidR="00A1201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EC55E9">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lastRenderedPageBreak/>
        <w:t>No caso do subitem anterior, a contratação será operacionalizada fora deste procedimento.</w:t>
      </w:r>
    </w:p>
    <w:p w14:paraId="2334ABB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lastRenderedPageBreak/>
        <w:t>ANEXO I</w:t>
      </w:r>
      <w:r>
        <w:rPr>
          <w:rFonts w:ascii="Verdana" w:hAnsi="Verdana" w:cs="Arial"/>
          <w:szCs w:val="20"/>
        </w:rPr>
        <w:t xml:space="preserve"> – Documentação exigida para Habilitação;</w:t>
      </w:r>
    </w:p>
    <w:p w14:paraId="055D7E01" w14:textId="514BE4C3" w:rsidR="00586B47" w:rsidRDefault="00000000" w:rsidP="00586B47">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793FF41" w14:textId="35EC4F17" w:rsidR="006344EC" w:rsidRDefault="006344EC" w:rsidP="006344EC">
      <w:pPr>
        <w:tabs>
          <w:tab w:val="left" w:pos="1560"/>
        </w:tabs>
        <w:spacing w:line="276" w:lineRule="auto"/>
        <w:ind w:left="720"/>
        <w:jc w:val="both"/>
        <w:rPr>
          <w:rFonts w:ascii="Verdana" w:hAnsi="Verdana" w:cs="Arial"/>
          <w:szCs w:val="20"/>
        </w:rPr>
      </w:pPr>
      <w:r w:rsidRPr="00586B47">
        <w:rPr>
          <w:rFonts w:ascii="Verdana" w:hAnsi="Verdana" w:cs="Arial"/>
          <w:b/>
          <w:bCs/>
          <w:szCs w:val="20"/>
        </w:rPr>
        <w:t>9.15.2.</w:t>
      </w:r>
      <w:r>
        <w:rPr>
          <w:rFonts w:ascii="Verdana" w:hAnsi="Verdana" w:cs="Arial"/>
          <w:b/>
          <w:bCs/>
          <w:szCs w:val="20"/>
        </w:rPr>
        <w:t>1</w:t>
      </w:r>
      <w:r w:rsidRPr="00586B47">
        <w:rPr>
          <w:rFonts w:ascii="Verdana" w:hAnsi="Verdana" w:cs="Arial"/>
          <w:b/>
          <w:bCs/>
          <w:szCs w:val="20"/>
        </w:rPr>
        <w:t xml:space="preserve"> ANEXO II-</w:t>
      </w:r>
      <w:r>
        <w:rPr>
          <w:rFonts w:ascii="Verdana" w:hAnsi="Verdana" w:cs="Arial"/>
          <w:b/>
          <w:bCs/>
          <w:szCs w:val="20"/>
        </w:rPr>
        <w:t xml:space="preserve">1 </w:t>
      </w:r>
      <w:r w:rsidRPr="00586B47">
        <w:rPr>
          <w:rFonts w:ascii="Verdana" w:hAnsi="Verdana" w:cs="Arial"/>
          <w:szCs w:val="20"/>
        </w:rPr>
        <w:t xml:space="preserve">– </w:t>
      </w:r>
      <w:r>
        <w:rPr>
          <w:rFonts w:ascii="Verdana" w:hAnsi="Verdana" w:cs="Arial"/>
          <w:szCs w:val="20"/>
        </w:rPr>
        <w:t>Estudo Técnico Preliminar</w:t>
      </w:r>
      <w:r w:rsidRPr="00586B47">
        <w:rPr>
          <w:rFonts w:ascii="Verdana" w:hAnsi="Verdana" w:cs="Arial"/>
          <w:szCs w:val="20"/>
        </w:rPr>
        <w:t>.</w:t>
      </w:r>
    </w:p>
    <w:p w14:paraId="0B35A34A" w14:textId="1747C84F" w:rsidR="00B024FC" w:rsidRPr="00586B47" w:rsidRDefault="00B024FC" w:rsidP="00586B47">
      <w:pPr>
        <w:tabs>
          <w:tab w:val="left" w:pos="1560"/>
        </w:tabs>
        <w:spacing w:line="276" w:lineRule="auto"/>
        <w:ind w:left="720"/>
        <w:jc w:val="both"/>
        <w:rPr>
          <w:rFonts w:ascii="Verdana" w:hAnsi="Verdana" w:cs="Arial"/>
          <w:szCs w:val="20"/>
        </w:rPr>
      </w:pPr>
      <w:r w:rsidRPr="00586B47">
        <w:rPr>
          <w:rFonts w:ascii="Verdana" w:hAnsi="Verdana" w:cs="Arial"/>
          <w:b/>
          <w:bCs/>
          <w:szCs w:val="20"/>
        </w:rPr>
        <w:t>9.15.2.</w:t>
      </w:r>
      <w:r w:rsidR="006344EC">
        <w:rPr>
          <w:rFonts w:ascii="Verdana" w:hAnsi="Verdana" w:cs="Arial"/>
          <w:b/>
          <w:bCs/>
          <w:szCs w:val="20"/>
        </w:rPr>
        <w:t>2</w:t>
      </w:r>
      <w:r w:rsidRPr="00586B47">
        <w:rPr>
          <w:rFonts w:ascii="Verdana" w:hAnsi="Verdana" w:cs="Arial"/>
          <w:b/>
          <w:bCs/>
          <w:szCs w:val="20"/>
        </w:rPr>
        <w:t xml:space="preserve"> ANEXO II-</w:t>
      </w:r>
      <w:r w:rsidR="006344EC">
        <w:rPr>
          <w:rFonts w:ascii="Verdana" w:hAnsi="Verdana" w:cs="Arial"/>
          <w:b/>
          <w:bCs/>
          <w:szCs w:val="20"/>
        </w:rPr>
        <w:t>2</w:t>
      </w:r>
      <w:r w:rsidR="00586B47">
        <w:rPr>
          <w:rFonts w:ascii="Verdana" w:hAnsi="Verdana" w:cs="Arial"/>
          <w:b/>
          <w:bCs/>
          <w:szCs w:val="20"/>
        </w:rPr>
        <w:t xml:space="preserve"> </w:t>
      </w:r>
      <w:r w:rsidRPr="00586B47">
        <w:rPr>
          <w:rFonts w:ascii="Verdana" w:hAnsi="Verdana" w:cs="Arial"/>
          <w:szCs w:val="20"/>
        </w:rPr>
        <w:t>– Modelo de Proposta.</w:t>
      </w:r>
    </w:p>
    <w:p w14:paraId="4D894F96" w14:textId="6DC93BBF" w:rsidR="00B024FC" w:rsidRDefault="00B024FC">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sidR="00F541F8">
        <w:rPr>
          <w:rFonts w:ascii="Verdana" w:hAnsi="Verdana" w:cs="Arial"/>
          <w:b/>
          <w:bCs/>
          <w:szCs w:val="20"/>
        </w:rPr>
        <w:t>I</w:t>
      </w:r>
      <w:r>
        <w:rPr>
          <w:rFonts w:ascii="Verdana" w:hAnsi="Verdana" w:cs="Arial"/>
          <w:b/>
          <w:bCs/>
          <w:szCs w:val="20"/>
        </w:rPr>
        <w:t xml:space="preserve"> – </w:t>
      </w:r>
      <w:r w:rsidRPr="00B024FC">
        <w:rPr>
          <w:rFonts w:ascii="Verdana" w:hAnsi="Verdana" w:cs="Arial"/>
          <w:szCs w:val="20"/>
        </w:rPr>
        <w:t>Minuta de Contrato</w:t>
      </w:r>
    </w:p>
    <w:p w14:paraId="7A2FEBC3" w14:textId="60DD480E" w:rsidR="00B024FC" w:rsidRDefault="00B024FC" w:rsidP="00B024FC">
      <w:pPr>
        <w:tabs>
          <w:tab w:val="left" w:pos="1560"/>
        </w:tabs>
        <w:spacing w:line="276" w:lineRule="auto"/>
        <w:jc w:val="both"/>
        <w:rPr>
          <w:rFonts w:ascii="Verdana" w:hAnsi="Verdana" w:cs="Arial"/>
          <w:szCs w:val="20"/>
        </w:rPr>
      </w:pPr>
    </w:p>
    <w:p w14:paraId="0E1FDC89" w14:textId="39253151" w:rsidR="00A1201E"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251FE1">
        <w:rPr>
          <w:rFonts w:ascii="Verdana" w:hAnsi="Verdana" w:cs="Arial"/>
          <w:szCs w:val="20"/>
        </w:rPr>
        <w:t>11</w:t>
      </w:r>
      <w:r>
        <w:rPr>
          <w:rFonts w:ascii="Verdana" w:hAnsi="Verdana" w:cs="Arial"/>
          <w:szCs w:val="20"/>
        </w:rPr>
        <w:t xml:space="preserve"> de </w:t>
      </w:r>
      <w:r w:rsidR="00545554">
        <w:rPr>
          <w:rFonts w:ascii="Verdana" w:hAnsi="Verdana" w:cs="Arial"/>
          <w:szCs w:val="20"/>
        </w:rPr>
        <w:t>nov</w:t>
      </w:r>
      <w:r w:rsidR="00A509BF">
        <w:rPr>
          <w:rFonts w:ascii="Verdana" w:hAnsi="Verdana" w:cs="Arial"/>
          <w:szCs w:val="20"/>
        </w:rPr>
        <w:t>embro</w:t>
      </w:r>
      <w:r>
        <w:rPr>
          <w:rFonts w:ascii="Verdana" w:hAnsi="Verdana" w:cs="Arial"/>
          <w:szCs w:val="20"/>
        </w:rPr>
        <w:t xml:space="preserve"> de 2024.</w:t>
      </w:r>
    </w:p>
    <w:p w14:paraId="5074A8A1" w14:textId="267611C4" w:rsidR="00B6532B" w:rsidRDefault="00B6532B">
      <w:pPr>
        <w:spacing w:after="120" w:line="276" w:lineRule="auto"/>
        <w:ind w:left="360" w:right="-15"/>
        <w:jc w:val="center"/>
        <w:rPr>
          <w:rFonts w:ascii="Verdana" w:hAnsi="Verdana" w:cs="Arial"/>
          <w:szCs w:val="20"/>
        </w:rPr>
      </w:pPr>
    </w:p>
    <w:p w14:paraId="1A94478D" w14:textId="0A2DD43A" w:rsidR="00B6532B" w:rsidRDefault="00B6532B">
      <w:pPr>
        <w:spacing w:after="120" w:line="276" w:lineRule="auto"/>
        <w:ind w:left="360" w:right="-15"/>
        <w:jc w:val="center"/>
        <w:rPr>
          <w:rFonts w:ascii="Verdana" w:hAnsi="Verdana" w:cs="Arial"/>
          <w:szCs w:val="20"/>
        </w:rPr>
      </w:pPr>
    </w:p>
    <w:p w14:paraId="1B33628E" w14:textId="77777777" w:rsidR="002C2498" w:rsidRDefault="002C2498">
      <w:pPr>
        <w:spacing w:after="120" w:line="276" w:lineRule="auto"/>
        <w:ind w:left="360" w:right="-15"/>
        <w:jc w:val="center"/>
        <w:rPr>
          <w:rFonts w:ascii="Verdana" w:hAnsi="Verdana" w:cs="Arial"/>
          <w:szCs w:val="20"/>
        </w:rPr>
      </w:pPr>
    </w:p>
    <w:p w14:paraId="3D482B40" w14:textId="49BCA4A5" w:rsidR="00586B47" w:rsidRDefault="00586B47">
      <w:pPr>
        <w:spacing w:after="120" w:line="276" w:lineRule="auto"/>
        <w:ind w:left="360" w:right="-15"/>
        <w:jc w:val="center"/>
        <w:rPr>
          <w:rFonts w:ascii="Verdana" w:hAnsi="Verdana" w:cs="Arial"/>
          <w:szCs w:val="20"/>
        </w:rPr>
      </w:pPr>
    </w:p>
    <w:p w14:paraId="26406337" w14:textId="77777777" w:rsidR="00A1201E"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A1201E" w:rsidSect="006344EC">
      <w:headerReference w:type="even" r:id="rId13"/>
      <w:headerReference w:type="default" r:id="rId14"/>
      <w:headerReference w:type="first" r:id="rId15"/>
      <w:pgSz w:w="11906" w:h="16838"/>
      <w:pgMar w:top="1418" w:right="849" w:bottom="1134"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40C90" w14:textId="77777777" w:rsidR="0001144C" w:rsidRDefault="0001144C">
      <w:r>
        <w:separator/>
      </w:r>
    </w:p>
  </w:endnote>
  <w:endnote w:type="continuationSeparator" w:id="0">
    <w:p w14:paraId="656A8617" w14:textId="77777777" w:rsidR="0001144C" w:rsidRDefault="00011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42672" w14:textId="77777777" w:rsidR="0001144C" w:rsidRDefault="0001144C">
      <w:r>
        <w:separator/>
      </w:r>
    </w:p>
  </w:footnote>
  <w:footnote w:type="continuationSeparator" w:id="0">
    <w:p w14:paraId="341F1405" w14:textId="77777777" w:rsidR="0001144C" w:rsidRDefault="00011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513D9979" w:rsidR="00A1201E" w:rsidRDefault="00000000">
    <w:pPr>
      <w:jc w:val="center"/>
      <w:rPr>
        <w:rFonts w:ascii="Verdana" w:hAnsi="Verdana" w:cs="Calibri"/>
        <w:b/>
        <w:bCs/>
        <w:szCs w:val="20"/>
      </w:rPr>
    </w:pPr>
    <w:r>
      <w:rPr>
        <w:rFonts w:ascii="Verdana" w:hAnsi="Verdana" w:cs="Calibri"/>
        <w:b/>
        <w:bCs/>
        <w:szCs w:val="20"/>
      </w:rPr>
      <w:t xml:space="preserve"> Secretaria Municipal de Administração</w:t>
    </w:r>
  </w:p>
  <w:p w14:paraId="43359418" w14:textId="797F2E16" w:rsidR="00AB598D" w:rsidRDefault="00AB598D">
    <w:pPr>
      <w:jc w:val="center"/>
      <w:rPr>
        <w:rFonts w:ascii="Verdana" w:hAnsi="Verdana" w:cs="Calibri"/>
        <w:b/>
        <w:bCs/>
        <w:szCs w:val="20"/>
      </w:rPr>
    </w:pPr>
  </w:p>
  <w:p w14:paraId="1F180C3D" w14:textId="77777777" w:rsidR="00AB598D" w:rsidRDefault="00AB598D">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2C2F"/>
    <w:rsid w:val="0000372B"/>
    <w:rsid w:val="00010866"/>
    <w:rsid w:val="0001144C"/>
    <w:rsid w:val="00033E67"/>
    <w:rsid w:val="00073D91"/>
    <w:rsid w:val="000B7A2F"/>
    <w:rsid w:val="00124BF7"/>
    <w:rsid w:val="001806A2"/>
    <w:rsid w:val="001B48C6"/>
    <w:rsid w:val="001C45DC"/>
    <w:rsid w:val="002273F9"/>
    <w:rsid w:val="002502EE"/>
    <w:rsid w:val="00251FE1"/>
    <w:rsid w:val="002C2498"/>
    <w:rsid w:val="00352D18"/>
    <w:rsid w:val="00380905"/>
    <w:rsid w:val="00384926"/>
    <w:rsid w:val="0039097F"/>
    <w:rsid w:val="003F2E00"/>
    <w:rsid w:val="004F5A96"/>
    <w:rsid w:val="00501E30"/>
    <w:rsid w:val="00545554"/>
    <w:rsid w:val="00574868"/>
    <w:rsid w:val="00586B47"/>
    <w:rsid w:val="00587EAF"/>
    <w:rsid w:val="00612509"/>
    <w:rsid w:val="006344EC"/>
    <w:rsid w:val="0066253C"/>
    <w:rsid w:val="00675D9B"/>
    <w:rsid w:val="006A2E93"/>
    <w:rsid w:val="006A77B4"/>
    <w:rsid w:val="006B1254"/>
    <w:rsid w:val="007712B2"/>
    <w:rsid w:val="00883139"/>
    <w:rsid w:val="008C55F8"/>
    <w:rsid w:val="008D08B4"/>
    <w:rsid w:val="00900209"/>
    <w:rsid w:val="00913990"/>
    <w:rsid w:val="009E63A2"/>
    <w:rsid w:val="00A1201E"/>
    <w:rsid w:val="00A509BF"/>
    <w:rsid w:val="00AA3751"/>
    <w:rsid w:val="00AB598D"/>
    <w:rsid w:val="00B024FC"/>
    <w:rsid w:val="00B26BB4"/>
    <w:rsid w:val="00B63C1B"/>
    <w:rsid w:val="00B6532B"/>
    <w:rsid w:val="00BA336B"/>
    <w:rsid w:val="00BC44FA"/>
    <w:rsid w:val="00C03251"/>
    <w:rsid w:val="00C04FC1"/>
    <w:rsid w:val="00C153CB"/>
    <w:rsid w:val="00C739CE"/>
    <w:rsid w:val="00D1638A"/>
    <w:rsid w:val="00D77C4A"/>
    <w:rsid w:val="00DB4218"/>
    <w:rsid w:val="00DC51E9"/>
    <w:rsid w:val="00DC5BD4"/>
    <w:rsid w:val="00E12DC1"/>
    <w:rsid w:val="00E16D65"/>
    <w:rsid w:val="00EC55E9"/>
    <w:rsid w:val="00F541F8"/>
    <w:rsid w:val="00FA4B29"/>
    <w:rsid w:val="00FA4E53"/>
    <w:rsid w:val="00FB0BF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93786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88552924">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11</Pages>
  <Words>4789</Words>
  <Characters>25863</Characters>
  <Application>Microsoft Office Word</Application>
  <DocSecurity>0</DocSecurity>
  <Lines>215</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27</cp:revision>
  <cp:lastPrinted>2024-11-06T17:50:00Z</cp:lastPrinted>
  <dcterms:created xsi:type="dcterms:W3CDTF">2024-02-27T18:18:00Z</dcterms:created>
  <dcterms:modified xsi:type="dcterms:W3CDTF">2024-11-11T11:25:00Z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